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9A67" w14:textId="6E0B237F" w:rsidR="00152F42" w:rsidRPr="00084CDE" w:rsidRDefault="00084CDE" w:rsidP="00084CDE">
      <w:pPr>
        <w:spacing w:line="240" w:lineRule="auto"/>
        <w:jc w:val="right"/>
        <w:rPr>
          <w:rFonts w:ascii="Open Sans" w:hAnsi="Open Sans" w:cs="Open Sans"/>
          <w:noProof/>
          <w:lang w:val="en-US"/>
        </w:rPr>
      </w:pPr>
      <w:r w:rsidRPr="00084CDE">
        <w:rPr>
          <w:rFonts w:ascii="Open Sans" w:hAnsi="Open Sans" w:cs="Open Sans"/>
          <w:noProof/>
          <w:lang w:val="en-US"/>
        </w:rPr>
        <w:drawing>
          <wp:inline distT="0" distB="0" distL="0" distR="0" wp14:anchorId="3C5DA710" wp14:editId="138B9993">
            <wp:extent cx="4385730" cy="1642110"/>
            <wp:effectExtent l="0" t="0" r="0" b="0"/>
            <wp:docPr id="1807360916" name="Picture 2" descr="A close 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60916" name="Picture 2" descr="A close up of a log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6755" cy="164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3C760" w14:textId="77777777" w:rsidR="00084CDE" w:rsidRPr="00084CDE" w:rsidRDefault="00084CDE" w:rsidP="00737FC7">
      <w:pPr>
        <w:spacing w:line="240" w:lineRule="auto"/>
        <w:rPr>
          <w:rFonts w:ascii="Open Sans" w:hAnsi="Open Sans" w:cs="Open Sans"/>
        </w:rPr>
      </w:pPr>
    </w:p>
    <w:p w14:paraId="7BFA0BAD" w14:textId="77777777" w:rsidR="00D5650A" w:rsidRPr="00084CDE" w:rsidRDefault="00D5650A" w:rsidP="00737FC7">
      <w:pPr>
        <w:pBdr>
          <w:bottom w:val="single" w:sz="6" w:space="1" w:color="auto"/>
        </w:pBdr>
        <w:spacing w:line="240" w:lineRule="auto"/>
        <w:jc w:val="center"/>
        <w:rPr>
          <w:rFonts w:ascii="Open Sans" w:hAnsi="Open Sans" w:cs="Open Sans"/>
          <w:b/>
        </w:rPr>
      </w:pPr>
      <w:r w:rsidRPr="00084CDE">
        <w:rPr>
          <w:rFonts w:ascii="Open Sans" w:hAnsi="Open Sans" w:cs="Open Sans"/>
          <w:b/>
        </w:rPr>
        <w:t xml:space="preserve">European Board </w:t>
      </w:r>
      <w:r w:rsidR="0040676A" w:rsidRPr="00084CDE">
        <w:rPr>
          <w:rFonts w:ascii="Open Sans" w:hAnsi="Open Sans" w:cs="Open Sans"/>
          <w:b/>
        </w:rPr>
        <w:t>Examinations in Urology</w:t>
      </w:r>
      <w:r w:rsidR="0040676A" w:rsidRPr="00084CDE">
        <w:rPr>
          <w:rFonts w:ascii="Open Sans" w:hAnsi="Open Sans" w:cs="Open Sans"/>
          <w:b/>
        </w:rPr>
        <w:br/>
        <w:t>Appeals – Complaint – Exceptional Circumstances Regulations</w:t>
      </w:r>
    </w:p>
    <w:p w14:paraId="429ED6C6" w14:textId="77777777" w:rsidR="0040676A" w:rsidRPr="00084CDE" w:rsidRDefault="0040676A" w:rsidP="00737FC7">
      <w:pPr>
        <w:pBdr>
          <w:bottom w:val="single" w:sz="6" w:space="1" w:color="auto"/>
        </w:pBdr>
        <w:spacing w:line="240" w:lineRule="auto"/>
        <w:jc w:val="center"/>
        <w:rPr>
          <w:rFonts w:ascii="Open Sans" w:hAnsi="Open Sans" w:cs="Open Sans"/>
          <w:b/>
        </w:rPr>
      </w:pPr>
      <w:r w:rsidRPr="00084CDE">
        <w:rPr>
          <w:rFonts w:ascii="Open Sans" w:hAnsi="Open Sans" w:cs="Open Sans"/>
          <w:b/>
        </w:rPr>
        <w:t>Application Form</w:t>
      </w:r>
    </w:p>
    <w:p w14:paraId="62A23395" w14:textId="77777777" w:rsidR="0040676A" w:rsidRPr="00084CDE" w:rsidRDefault="000B6892" w:rsidP="00AA2B7E">
      <w:pPr>
        <w:spacing w:line="240" w:lineRule="auto"/>
        <w:rPr>
          <w:rFonts w:ascii="Open Sans" w:hAnsi="Open Sans" w:cs="Open Sans"/>
          <w:b/>
        </w:rPr>
      </w:pPr>
      <w:r w:rsidRPr="00084CDE">
        <w:rPr>
          <w:rFonts w:ascii="Open Sans" w:hAnsi="Open Sans" w:cs="Open Sans"/>
          <w:b/>
        </w:rPr>
        <w:t>D</w:t>
      </w:r>
      <w:r w:rsidR="001E37D3" w:rsidRPr="00084CDE">
        <w:rPr>
          <w:rFonts w:ascii="Open Sans" w:hAnsi="Open Sans" w:cs="Open Sans"/>
          <w:b/>
        </w:rPr>
        <w:t>efinitions</w:t>
      </w:r>
      <w:r w:rsidRPr="00084CDE">
        <w:rPr>
          <w:rFonts w:ascii="Open Sans" w:hAnsi="Open Sans" w:cs="Open Sans"/>
          <w:b/>
        </w:rPr>
        <w:t>:</w:t>
      </w:r>
    </w:p>
    <w:p w14:paraId="03A1CA2D" w14:textId="77777777" w:rsidR="000B6892" w:rsidRPr="00084CDE" w:rsidRDefault="000B6892" w:rsidP="000B6892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Open Sans" w:eastAsia="CIDFont+F3" w:hAnsi="Open Sans" w:cs="Open Sans"/>
          <w:lang w:val="en-GB"/>
        </w:rPr>
      </w:pPr>
      <w:r w:rsidRPr="00084CDE">
        <w:rPr>
          <w:rFonts w:ascii="Open Sans" w:hAnsi="Open Sans" w:cs="Open Sans"/>
          <w:b/>
          <w:shd w:val="clear" w:color="auto" w:fill="FFFFFF"/>
          <w:lang w:val="en-GB"/>
        </w:rPr>
        <w:t xml:space="preserve">Appeal: </w:t>
      </w:r>
      <w:r w:rsidRPr="00084CDE">
        <w:rPr>
          <w:rFonts w:ascii="Open Sans" w:hAnsi="Open Sans" w:cs="Open Sans"/>
          <w:shd w:val="clear" w:color="auto" w:fill="FFFFFF"/>
          <w:lang w:val="en-GB"/>
        </w:rPr>
        <w:t xml:space="preserve">a request for a review of a decision about a candidate’s performance in an exam.  The </w:t>
      </w:r>
      <w:r w:rsidRPr="00084CDE">
        <w:rPr>
          <w:rFonts w:ascii="Open Sans" w:eastAsia="CIDFont+F3" w:hAnsi="Open Sans" w:cs="Open Sans"/>
          <w:lang w:val="en-GB"/>
        </w:rPr>
        <w:t>candidate may have suffered an injustice as a result of procedural irregularities (i.e. if the pass/fail result would have been different).</w:t>
      </w:r>
    </w:p>
    <w:p w14:paraId="70D5DB2A" w14:textId="77777777" w:rsidR="000B6892" w:rsidRPr="00084CDE" w:rsidRDefault="000B6892" w:rsidP="000B6892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lang w:val="en-GB"/>
        </w:rPr>
      </w:pPr>
      <w:r w:rsidRPr="00084CDE">
        <w:rPr>
          <w:rFonts w:ascii="Open Sans" w:hAnsi="Open Sans" w:cs="Open Sans"/>
          <w:b/>
          <w:lang w:val="en-GB"/>
        </w:rPr>
        <w:t xml:space="preserve">Complaint: </w:t>
      </w:r>
      <w:r w:rsidRPr="00084CDE">
        <w:rPr>
          <w:rFonts w:ascii="Open Sans" w:hAnsi="Open Sans" w:cs="Open Sans"/>
          <w:lang w:val="en-GB"/>
        </w:rPr>
        <w:t>defined as an expression of a specific concern about the provision or quality of the EBU or an affiliate partner, including issues such as staff conduct.</w:t>
      </w:r>
    </w:p>
    <w:p w14:paraId="5745CAA6" w14:textId="77777777" w:rsidR="000073CC" w:rsidRPr="00084CDE" w:rsidRDefault="000B6892" w:rsidP="000B6892">
      <w:pPr>
        <w:pStyle w:val="ListParagraph"/>
        <w:numPr>
          <w:ilvl w:val="0"/>
          <w:numId w:val="43"/>
        </w:numPr>
        <w:spacing w:line="240" w:lineRule="auto"/>
        <w:rPr>
          <w:rFonts w:ascii="Open Sans" w:hAnsi="Open Sans" w:cs="Open Sans"/>
          <w:lang w:val="en-GB"/>
        </w:rPr>
      </w:pPr>
      <w:r w:rsidRPr="00084CDE">
        <w:rPr>
          <w:rFonts w:ascii="Open Sans" w:hAnsi="Open Sans" w:cs="Open Sans"/>
          <w:b/>
          <w:lang w:val="en-GB"/>
        </w:rPr>
        <w:t>Exceptional circumstances</w:t>
      </w:r>
      <w:r w:rsidRPr="00084CDE">
        <w:rPr>
          <w:rFonts w:ascii="Open Sans" w:hAnsi="Open Sans" w:cs="Open Sans"/>
          <w:lang w:val="en-GB"/>
        </w:rPr>
        <w:t>: defined as serious and extraordinary circumstances outside the candidate’s control, normally unforeseeable and unpreventable which affect the candidate’s ability to attend an examination.</w:t>
      </w:r>
    </w:p>
    <w:p w14:paraId="2B7C2DD4" w14:textId="77777777" w:rsidR="000B6892" w:rsidRPr="00084CDE" w:rsidRDefault="00544B90" w:rsidP="000B6892">
      <w:pPr>
        <w:spacing w:line="240" w:lineRule="auto"/>
        <w:rPr>
          <w:rFonts w:ascii="Open Sans" w:hAnsi="Open Sans" w:cs="Open Sans"/>
          <w:b/>
        </w:rPr>
      </w:pPr>
      <w:r w:rsidRPr="00084CDE">
        <w:rPr>
          <w:rFonts w:ascii="Open Sans" w:hAnsi="Open Sans" w:cs="Open Sans"/>
          <w:b/>
        </w:rPr>
        <w:t>This a</w:t>
      </w:r>
      <w:r w:rsidR="001E37D3" w:rsidRPr="00084CDE">
        <w:rPr>
          <w:rFonts w:ascii="Open Sans" w:hAnsi="Open Sans" w:cs="Open Sans"/>
          <w:b/>
        </w:rPr>
        <w:t>pplication concerns</w:t>
      </w:r>
      <w:r w:rsidR="006C696E" w:rsidRPr="00084CDE">
        <w:rPr>
          <w:rFonts w:ascii="Open Sans" w:hAnsi="Open Sans" w:cs="Open Sans"/>
          <w:b/>
        </w:rPr>
        <w:t xml:space="preserve"> (max 1 option)</w:t>
      </w:r>
      <w:r w:rsidR="000B6892" w:rsidRPr="00084CDE">
        <w:rPr>
          <w:rFonts w:ascii="Open Sans" w:hAnsi="Open Sans" w:cs="Open Sans"/>
          <w:b/>
        </w:rPr>
        <w:t>:</w:t>
      </w:r>
    </w:p>
    <w:p w14:paraId="55F6EA97" w14:textId="77777777" w:rsidR="000B6892" w:rsidRPr="00084CDE" w:rsidRDefault="000B6892" w:rsidP="000B6892">
      <w:pPr>
        <w:spacing w:line="240" w:lineRule="auto"/>
        <w:rPr>
          <w:rFonts w:ascii="Open Sans" w:hAnsi="Open Sans" w:cs="Open Sans"/>
        </w:rPr>
      </w:pPr>
      <w:r w:rsidRPr="00084CDE">
        <w:rPr>
          <w:rFonts w:ascii="Open Sans" w:hAnsi="Open Sans" w:cs="Open Sans"/>
        </w:rPr>
        <w:t>[  ] Appeal</w:t>
      </w:r>
      <w:r w:rsidRPr="00084CDE">
        <w:rPr>
          <w:rFonts w:ascii="Open Sans" w:hAnsi="Open Sans" w:cs="Open Sans"/>
        </w:rPr>
        <w:br/>
        <w:t>[  ] Complaint</w:t>
      </w:r>
      <w:r w:rsidRPr="00084CDE">
        <w:rPr>
          <w:rFonts w:ascii="Open Sans" w:hAnsi="Open Sans" w:cs="Open Sans"/>
        </w:rPr>
        <w:br/>
        <w:t>[  ] Exceptional Circumstance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059"/>
      </w:tblGrid>
      <w:tr w:rsidR="00770F92" w:rsidRPr="00084CDE" w14:paraId="3B60B6FD" w14:textId="77777777" w:rsidTr="000B6892">
        <w:tc>
          <w:tcPr>
            <w:tcW w:w="3227" w:type="dxa"/>
          </w:tcPr>
          <w:p w14:paraId="7C92951E" w14:textId="77777777" w:rsidR="00140AE2" w:rsidRPr="00084CDE" w:rsidRDefault="00140AE2">
            <w:pPr>
              <w:rPr>
                <w:rFonts w:ascii="Open Sans" w:hAnsi="Open Sans" w:cs="Open Sans"/>
                <w:bCs/>
              </w:rPr>
            </w:pPr>
            <w:r w:rsidRPr="00084CDE">
              <w:rPr>
                <w:rFonts w:ascii="Open Sans" w:hAnsi="Open Sans" w:cs="Open Sans"/>
                <w:bCs/>
              </w:rPr>
              <w:t>Surname</w:t>
            </w:r>
          </w:p>
        </w:tc>
        <w:tc>
          <w:tcPr>
            <w:tcW w:w="6059" w:type="dxa"/>
          </w:tcPr>
          <w:p w14:paraId="1E6FA02E" w14:textId="77777777" w:rsidR="00140AE2" w:rsidRPr="00084CDE" w:rsidRDefault="00140AE2">
            <w:pPr>
              <w:rPr>
                <w:rFonts w:ascii="Open Sans" w:hAnsi="Open Sans" w:cs="Open Sans"/>
                <w:bCs/>
              </w:rPr>
            </w:pPr>
          </w:p>
        </w:tc>
      </w:tr>
      <w:tr w:rsidR="00770F92" w:rsidRPr="00084CDE" w14:paraId="69C1514B" w14:textId="77777777" w:rsidTr="000B6892">
        <w:tc>
          <w:tcPr>
            <w:tcW w:w="3227" w:type="dxa"/>
          </w:tcPr>
          <w:p w14:paraId="0858DD2F" w14:textId="77777777" w:rsidR="00140AE2" w:rsidRPr="00084CDE" w:rsidRDefault="00140AE2">
            <w:pPr>
              <w:rPr>
                <w:rFonts w:ascii="Open Sans" w:hAnsi="Open Sans" w:cs="Open Sans"/>
                <w:bCs/>
              </w:rPr>
            </w:pPr>
            <w:r w:rsidRPr="00084CDE">
              <w:rPr>
                <w:rFonts w:ascii="Open Sans" w:hAnsi="Open Sans" w:cs="Open Sans"/>
                <w:bCs/>
              </w:rPr>
              <w:t>First name</w:t>
            </w:r>
          </w:p>
        </w:tc>
        <w:tc>
          <w:tcPr>
            <w:tcW w:w="6059" w:type="dxa"/>
          </w:tcPr>
          <w:p w14:paraId="5429FC4F" w14:textId="77777777" w:rsidR="00140AE2" w:rsidRPr="00084CDE" w:rsidRDefault="00140AE2">
            <w:pPr>
              <w:rPr>
                <w:rFonts w:ascii="Open Sans" w:hAnsi="Open Sans" w:cs="Open Sans"/>
                <w:bCs/>
              </w:rPr>
            </w:pPr>
          </w:p>
        </w:tc>
      </w:tr>
      <w:tr w:rsidR="00770F92" w:rsidRPr="00084CDE" w14:paraId="4D900276" w14:textId="77777777" w:rsidTr="000B6892">
        <w:tc>
          <w:tcPr>
            <w:tcW w:w="3227" w:type="dxa"/>
          </w:tcPr>
          <w:p w14:paraId="385887FB" w14:textId="77777777" w:rsidR="00140AE2" w:rsidRPr="00084CDE" w:rsidRDefault="00140AE2">
            <w:pPr>
              <w:rPr>
                <w:rFonts w:ascii="Open Sans" w:hAnsi="Open Sans" w:cs="Open Sans"/>
                <w:bCs/>
              </w:rPr>
            </w:pPr>
            <w:r w:rsidRPr="00084CDE">
              <w:rPr>
                <w:rFonts w:ascii="Open Sans" w:hAnsi="Open Sans" w:cs="Open Sans"/>
                <w:bCs/>
              </w:rPr>
              <w:t>EBU CID number</w:t>
            </w:r>
          </w:p>
        </w:tc>
        <w:tc>
          <w:tcPr>
            <w:tcW w:w="6059" w:type="dxa"/>
          </w:tcPr>
          <w:p w14:paraId="37658AF1" w14:textId="77777777" w:rsidR="00140AE2" w:rsidRPr="00084CDE" w:rsidRDefault="00140AE2">
            <w:pPr>
              <w:rPr>
                <w:rFonts w:ascii="Open Sans" w:hAnsi="Open Sans" w:cs="Open Sans"/>
                <w:bCs/>
              </w:rPr>
            </w:pPr>
          </w:p>
        </w:tc>
      </w:tr>
      <w:tr w:rsidR="00770F92" w:rsidRPr="00084CDE" w14:paraId="1A07FC82" w14:textId="77777777" w:rsidTr="000B6892">
        <w:tc>
          <w:tcPr>
            <w:tcW w:w="3227" w:type="dxa"/>
          </w:tcPr>
          <w:p w14:paraId="28BB4A93" w14:textId="77777777" w:rsidR="00140AE2" w:rsidRPr="00084CDE" w:rsidRDefault="00140AE2">
            <w:pPr>
              <w:rPr>
                <w:rFonts w:ascii="Open Sans" w:hAnsi="Open Sans" w:cs="Open Sans"/>
                <w:bCs/>
              </w:rPr>
            </w:pPr>
            <w:r w:rsidRPr="00084CDE">
              <w:rPr>
                <w:rFonts w:ascii="Open Sans" w:hAnsi="Open Sans" w:cs="Open Sans"/>
                <w:bCs/>
              </w:rPr>
              <w:t>Email address</w:t>
            </w:r>
          </w:p>
        </w:tc>
        <w:tc>
          <w:tcPr>
            <w:tcW w:w="6059" w:type="dxa"/>
          </w:tcPr>
          <w:p w14:paraId="3428BDD9" w14:textId="77777777" w:rsidR="00140AE2" w:rsidRPr="00084CDE" w:rsidRDefault="00140AE2">
            <w:pPr>
              <w:rPr>
                <w:rFonts w:ascii="Open Sans" w:hAnsi="Open Sans" w:cs="Open Sans"/>
                <w:bCs/>
              </w:rPr>
            </w:pPr>
          </w:p>
        </w:tc>
      </w:tr>
      <w:tr w:rsidR="00F1050C" w:rsidRPr="00084CDE" w14:paraId="15AD13C0" w14:textId="77777777" w:rsidTr="000B6892">
        <w:tc>
          <w:tcPr>
            <w:tcW w:w="3227" w:type="dxa"/>
          </w:tcPr>
          <w:p w14:paraId="3F6ED66D" w14:textId="77777777" w:rsidR="00F1050C" w:rsidRPr="00084CDE" w:rsidRDefault="00F1050C" w:rsidP="008528D4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6059" w:type="dxa"/>
          </w:tcPr>
          <w:p w14:paraId="1A24ED37" w14:textId="77777777" w:rsidR="00F1050C" w:rsidRPr="00084CDE" w:rsidRDefault="00F1050C" w:rsidP="008528D4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770F92" w:rsidRPr="00084CDE" w14:paraId="261FB108" w14:textId="77777777" w:rsidTr="000B6892">
        <w:tc>
          <w:tcPr>
            <w:tcW w:w="3227" w:type="dxa"/>
          </w:tcPr>
          <w:p w14:paraId="2BDB6C24" w14:textId="77777777" w:rsidR="00140AE2" w:rsidRPr="00084CDE" w:rsidRDefault="00140AE2">
            <w:pPr>
              <w:rPr>
                <w:rFonts w:ascii="Open Sans" w:hAnsi="Open Sans" w:cs="Open Sans"/>
                <w:bCs/>
              </w:rPr>
            </w:pPr>
            <w:r w:rsidRPr="00084CDE">
              <w:rPr>
                <w:rFonts w:ascii="Open Sans" w:hAnsi="Open Sans" w:cs="Open Sans"/>
                <w:bCs/>
              </w:rPr>
              <w:t xml:space="preserve">Date of examination </w:t>
            </w:r>
          </w:p>
        </w:tc>
        <w:tc>
          <w:tcPr>
            <w:tcW w:w="6059" w:type="dxa"/>
          </w:tcPr>
          <w:p w14:paraId="1BD06E2F" w14:textId="77777777" w:rsidR="00140AE2" w:rsidRPr="00084CDE" w:rsidRDefault="00140AE2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770F92" w:rsidRPr="00084CDE" w14:paraId="2B0E30D3" w14:textId="77777777" w:rsidTr="000B6892">
        <w:tc>
          <w:tcPr>
            <w:tcW w:w="3227" w:type="dxa"/>
          </w:tcPr>
          <w:p w14:paraId="28D73CF9" w14:textId="77777777" w:rsidR="00140AE2" w:rsidRPr="00084CDE" w:rsidRDefault="000B6892" w:rsidP="000B6892">
            <w:pPr>
              <w:rPr>
                <w:rFonts w:ascii="Open Sans" w:hAnsi="Open Sans" w:cs="Open Sans"/>
                <w:bCs/>
              </w:rPr>
            </w:pPr>
            <w:r w:rsidRPr="00084CDE">
              <w:rPr>
                <w:rFonts w:ascii="Open Sans" w:hAnsi="Open Sans" w:cs="Open Sans"/>
                <w:bCs/>
              </w:rPr>
              <w:t>Place of e</w:t>
            </w:r>
            <w:r w:rsidR="00140AE2" w:rsidRPr="00084CDE">
              <w:rPr>
                <w:rFonts w:ascii="Open Sans" w:hAnsi="Open Sans" w:cs="Open Sans"/>
                <w:bCs/>
              </w:rPr>
              <w:t xml:space="preserve">xamination </w:t>
            </w:r>
          </w:p>
        </w:tc>
        <w:tc>
          <w:tcPr>
            <w:tcW w:w="6059" w:type="dxa"/>
          </w:tcPr>
          <w:p w14:paraId="644AF7B8" w14:textId="77777777" w:rsidR="00140AE2" w:rsidRPr="00084CDE" w:rsidRDefault="00140AE2">
            <w:pPr>
              <w:rPr>
                <w:rFonts w:ascii="Open Sans" w:hAnsi="Open Sans" w:cs="Open Sans"/>
                <w:bCs/>
              </w:rPr>
            </w:pPr>
          </w:p>
        </w:tc>
      </w:tr>
      <w:tr w:rsidR="00770F92" w:rsidRPr="00084CDE" w14:paraId="380FF2C2" w14:textId="77777777" w:rsidTr="000B6892">
        <w:tc>
          <w:tcPr>
            <w:tcW w:w="3227" w:type="dxa"/>
          </w:tcPr>
          <w:p w14:paraId="5A73E678" w14:textId="77777777" w:rsidR="00140AE2" w:rsidRPr="00084CDE" w:rsidRDefault="00140AE2">
            <w:pPr>
              <w:rPr>
                <w:rFonts w:ascii="Open Sans" w:hAnsi="Open Sans" w:cs="Open Sans"/>
                <w:bCs/>
              </w:rPr>
            </w:pPr>
            <w:r w:rsidRPr="00084CDE">
              <w:rPr>
                <w:rFonts w:ascii="Open Sans" w:hAnsi="Open Sans" w:cs="Open Sans"/>
                <w:bCs/>
              </w:rPr>
              <w:t>List of supporting documents</w:t>
            </w:r>
          </w:p>
        </w:tc>
        <w:tc>
          <w:tcPr>
            <w:tcW w:w="6059" w:type="dxa"/>
          </w:tcPr>
          <w:p w14:paraId="2B5D5EF0" w14:textId="77777777" w:rsidR="00140AE2" w:rsidRPr="00084CDE" w:rsidRDefault="00140AE2">
            <w:pPr>
              <w:rPr>
                <w:rFonts w:ascii="Open Sans" w:hAnsi="Open Sans" w:cs="Open Sans"/>
                <w:bCs/>
              </w:rPr>
            </w:pPr>
          </w:p>
        </w:tc>
      </w:tr>
      <w:tr w:rsidR="00F1050C" w:rsidRPr="00084CDE" w14:paraId="1A41AB2F" w14:textId="77777777" w:rsidTr="000B6892">
        <w:tc>
          <w:tcPr>
            <w:tcW w:w="3227" w:type="dxa"/>
          </w:tcPr>
          <w:p w14:paraId="56E0C096" w14:textId="77777777" w:rsidR="00F1050C" w:rsidRPr="00084CDE" w:rsidRDefault="00F1050C" w:rsidP="008528D4">
            <w:pPr>
              <w:rPr>
                <w:rFonts w:ascii="Open Sans" w:hAnsi="Open Sans" w:cs="Open Sans"/>
                <w:bCs/>
              </w:rPr>
            </w:pPr>
            <w:r w:rsidRPr="00084CDE">
              <w:rPr>
                <w:rFonts w:ascii="Open Sans" w:hAnsi="Open Sans" w:cs="Open Sans"/>
                <w:bCs/>
              </w:rPr>
              <w:t xml:space="preserve">Date submission </w:t>
            </w:r>
          </w:p>
        </w:tc>
        <w:tc>
          <w:tcPr>
            <w:tcW w:w="6059" w:type="dxa"/>
          </w:tcPr>
          <w:p w14:paraId="0749189B" w14:textId="77777777" w:rsidR="00F1050C" w:rsidRPr="00084CDE" w:rsidRDefault="00F1050C" w:rsidP="008528D4">
            <w:pPr>
              <w:rPr>
                <w:rFonts w:ascii="Open Sans" w:hAnsi="Open Sans" w:cs="Open Sans"/>
                <w:bCs/>
              </w:rPr>
            </w:pPr>
          </w:p>
        </w:tc>
      </w:tr>
      <w:tr w:rsidR="00544B90" w:rsidRPr="00084CDE" w14:paraId="211C0F21" w14:textId="77777777" w:rsidTr="003C2FD2">
        <w:tc>
          <w:tcPr>
            <w:tcW w:w="9286" w:type="dxa"/>
            <w:gridSpan w:val="2"/>
          </w:tcPr>
          <w:p w14:paraId="6450D861" w14:textId="77777777" w:rsidR="00544B90" w:rsidRPr="00084CDE" w:rsidRDefault="00544B90" w:rsidP="008528D4">
            <w:pPr>
              <w:rPr>
                <w:rFonts w:ascii="Open Sans" w:hAnsi="Open Sans" w:cs="Open Sans"/>
                <w:bCs/>
              </w:rPr>
            </w:pPr>
            <w:r w:rsidRPr="00084CDE">
              <w:rPr>
                <w:rFonts w:ascii="Open Sans" w:hAnsi="Open Sans" w:cs="Open Sans"/>
                <w:bCs/>
              </w:rPr>
              <w:t>Description</w:t>
            </w:r>
          </w:p>
          <w:p w14:paraId="0C89E4D2" w14:textId="77777777" w:rsidR="00544B90" w:rsidRPr="00084CDE" w:rsidRDefault="00544B90" w:rsidP="008528D4">
            <w:pPr>
              <w:rPr>
                <w:rFonts w:ascii="Open Sans" w:hAnsi="Open Sans" w:cs="Open Sans"/>
                <w:bCs/>
              </w:rPr>
            </w:pPr>
          </w:p>
        </w:tc>
      </w:tr>
    </w:tbl>
    <w:p w14:paraId="4C7D195D" w14:textId="77777777" w:rsidR="00D5650A" w:rsidRPr="00084CDE" w:rsidRDefault="00D5650A" w:rsidP="00737FC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7E3293FE" w14:textId="77777777" w:rsidR="000B6892" w:rsidRPr="00084CDE" w:rsidRDefault="000B6892" w:rsidP="00737FC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293A213A" w14:textId="24E007A4" w:rsidR="000B6892" w:rsidRPr="00084CDE" w:rsidRDefault="000B6892" w:rsidP="00737FC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084CDE">
        <w:rPr>
          <w:rFonts w:ascii="Open Sans" w:hAnsi="Open Sans" w:cs="Open Sans"/>
        </w:rPr>
        <w:t>________________________</w:t>
      </w:r>
      <w:r w:rsidR="00084CDE">
        <w:rPr>
          <w:rFonts w:ascii="Open Sans" w:hAnsi="Open Sans" w:cs="Open Sans"/>
        </w:rPr>
        <w:br/>
      </w:r>
      <w:r w:rsidRPr="00084CDE">
        <w:rPr>
          <w:rFonts w:ascii="Open Sans" w:hAnsi="Open Sans" w:cs="Open Sans"/>
        </w:rPr>
        <w:t>Signature</w:t>
      </w:r>
    </w:p>
    <w:p w14:paraId="36196BE3" w14:textId="77777777" w:rsidR="000B6892" w:rsidRPr="00084CDE" w:rsidRDefault="000B6892" w:rsidP="00737FC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084CB7B0" w14:textId="77777777" w:rsidR="000B6892" w:rsidRPr="00084CDE" w:rsidRDefault="000B6892" w:rsidP="00737FC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sectPr w:rsidR="000B6892" w:rsidRPr="00084CDE" w:rsidSect="00D371C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3435" w14:textId="77777777" w:rsidR="00482F2E" w:rsidRDefault="00482F2E" w:rsidP="00067D9B">
      <w:pPr>
        <w:spacing w:after="0" w:line="240" w:lineRule="auto"/>
      </w:pPr>
      <w:r>
        <w:separator/>
      </w:r>
    </w:p>
  </w:endnote>
  <w:endnote w:type="continuationSeparator" w:id="0">
    <w:p w14:paraId="62C394DB" w14:textId="77777777" w:rsidR="00482F2E" w:rsidRDefault="00482F2E" w:rsidP="0006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632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7ADBB" w14:textId="77777777" w:rsidR="00494292" w:rsidRDefault="00145D92" w:rsidP="0040676A">
        <w:pPr>
          <w:pStyle w:val="Footer"/>
          <w:ind w:left="2664" w:firstLine="4536"/>
        </w:pPr>
        <w:r w:rsidRPr="00084CDE">
          <w:rPr>
            <w:rFonts w:ascii="Open Sans" w:hAnsi="Open Sans" w:cs="Open Sans"/>
          </w:rPr>
          <w:t xml:space="preserve"> </w:t>
        </w:r>
        <w:r w:rsidRPr="00084CDE">
          <w:rPr>
            <w:rFonts w:ascii="Open Sans" w:hAnsi="Open Sans" w:cs="Open Sans"/>
            <w:sz w:val="16"/>
            <w:szCs w:val="16"/>
          </w:rPr>
          <w:t>September 2019</w:t>
        </w:r>
        <w:r w:rsidR="00755F43" w:rsidRPr="00084CDE">
          <w:rPr>
            <w:rFonts w:ascii="Open Sans" w:hAnsi="Open Sans" w:cs="Open Sans"/>
            <w:sz w:val="16"/>
            <w:szCs w:val="16"/>
          </w:rPr>
          <w:t xml:space="preserve">  </w:t>
        </w:r>
        <w:r w:rsidR="00494292" w:rsidRPr="00084CDE">
          <w:rPr>
            <w:rFonts w:ascii="Open Sans" w:hAnsi="Open Sans" w:cs="Open Sans"/>
            <w:sz w:val="16"/>
            <w:szCs w:val="16"/>
          </w:rPr>
          <w:t xml:space="preserve">                    </w:t>
        </w:r>
        <w:r w:rsidR="00494292" w:rsidRPr="0040676A">
          <w:rPr>
            <w:rFonts w:ascii="Verdana" w:hAnsi="Verdana"/>
            <w:sz w:val="16"/>
            <w:szCs w:val="16"/>
          </w:rPr>
          <w:t xml:space="preserve">                                                                                                                     </w:t>
        </w:r>
      </w:p>
    </w:sdtContent>
  </w:sdt>
  <w:p w14:paraId="7690B88B" w14:textId="77777777" w:rsidR="00494292" w:rsidRPr="00D5650A" w:rsidRDefault="00494292" w:rsidP="00D5650A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3E0D" w14:textId="77777777" w:rsidR="00482F2E" w:rsidRDefault="00482F2E" w:rsidP="00067D9B">
      <w:pPr>
        <w:spacing w:after="0" w:line="240" w:lineRule="auto"/>
      </w:pPr>
      <w:r>
        <w:separator/>
      </w:r>
    </w:p>
  </w:footnote>
  <w:footnote w:type="continuationSeparator" w:id="0">
    <w:p w14:paraId="2ED89CCA" w14:textId="77777777" w:rsidR="00482F2E" w:rsidRDefault="00482F2E" w:rsidP="0006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69B7" w14:textId="77777777" w:rsidR="00494292" w:rsidRDefault="00482F2E">
    <w:pPr>
      <w:pStyle w:val="Header"/>
    </w:pPr>
    <w:sdt>
      <w:sdtPr>
        <w:id w:val="-93258576"/>
        <w:docPartObj>
          <w:docPartGallery w:val="Page Numbers (Margins)"/>
          <w:docPartUnique/>
        </w:docPartObj>
      </w:sdtPr>
      <w:sdtEndPr/>
      <w:sdtContent>
        <w:r w:rsidR="00755F43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40AB76BB" wp14:editId="0CF6B622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3810" b="3810"/>
                  <wp:wrapNone/>
                  <wp:docPr id="54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F3CA" w14:textId="77777777" w:rsidR="00755F43" w:rsidRDefault="00755F43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DE4A8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AB76BB" id="Rectangle 4" o:spid="_x0000_s1026" style="position:absolute;margin-left:0;margin-top:0;width:57.3pt;height:25.95pt;z-index:251657216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6FB5F3CA" w14:textId="77777777" w:rsidR="00755F43" w:rsidRDefault="00755F43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DE4A8F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BBB"/>
    <w:multiLevelType w:val="hybridMultilevel"/>
    <w:tmpl w:val="1A045B6A"/>
    <w:lvl w:ilvl="0" w:tplc="C70A6A6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B5B"/>
    <w:multiLevelType w:val="hybridMultilevel"/>
    <w:tmpl w:val="583A3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7615E"/>
    <w:multiLevelType w:val="hybridMultilevel"/>
    <w:tmpl w:val="2E6C58E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66625C8"/>
    <w:multiLevelType w:val="hybridMultilevel"/>
    <w:tmpl w:val="54F82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0A6A62">
      <w:start w:val="17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8342D8"/>
    <w:multiLevelType w:val="hybridMultilevel"/>
    <w:tmpl w:val="7F5C8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F6685"/>
    <w:multiLevelType w:val="hybridMultilevel"/>
    <w:tmpl w:val="8D28BE9A"/>
    <w:lvl w:ilvl="0" w:tplc="C70A6A6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84F97"/>
    <w:multiLevelType w:val="hybridMultilevel"/>
    <w:tmpl w:val="8ED4FF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E87BC5"/>
    <w:multiLevelType w:val="hybridMultilevel"/>
    <w:tmpl w:val="5C00C0B4"/>
    <w:lvl w:ilvl="0" w:tplc="982EABC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6635E1"/>
    <w:multiLevelType w:val="hybridMultilevel"/>
    <w:tmpl w:val="4EE037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36105"/>
    <w:multiLevelType w:val="hybridMultilevel"/>
    <w:tmpl w:val="9A26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B01A5"/>
    <w:multiLevelType w:val="hybridMultilevel"/>
    <w:tmpl w:val="CC2416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46B1"/>
    <w:multiLevelType w:val="hybridMultilevel"/>
    <w:tmpl w:val="39E6BB9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B06E38"/>
    <w:multiLevelType w:val="hybridMultilevel"/>
    <w:tmpl w:val="7F5C89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D04B48"/>
    <w:multiLevelType w:val="hybridMultilevel"/>
    <w:tmpl w:val="85A8E98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8E4D90"/>
    <w:multiLevelType w:val="hybridMultilevel"/>
    <w:tmpl w:val="C644C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A15EF"/>
    <w:multiLevelType w:val="hybridMultilevel"/>
    <w:tmpl w:val="5E9CE592"/>
    <w:lvl w:ilvl="0" w:tplc="C70A6A6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422B2"/>
    <w:multiLevelType w:val="hybridMultilevel"/>
    <w:tmpl w:val="7FE615A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3552BB"/>
    <w:multiLevelType w:val="hybridMultilevel"/>
    <w:tmpl w:val="095418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A35C2C"/>
    <w:multiLevelType w:val="hybridMultilevel"/>
    <w:tmpl w:val="97C6113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490CD1"/>
    <w:multiLevelType w:val="hybridMultilevel"/>
    <w:tmpl w:val="AD8E9414"/>
    <w:lvl w:ilvl="0" w:tplc="68061072">
      <w:start w:val="5"/>
      <w:numFmt w:val="bullet"/>
      <w:lvlText w:val="-"/>
      <w:lvlJc w:val="left"/>
      <w:pPr>
        <w:ind w:left="360" w:hanging="360"/>
      </w:pPr>
      <w:rPr>
        <w:rFonts w:ascii="Verdana" w:eastAsiaTheme="minorHAnsi" w:hAnsi="Verdan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F97C04"/>
    <w:multiLevelType w:val="hybridMultilevel"/>
    <w:tmpl w:val="EC0AF0A6"/>
    <w:lvl w:ilvl="0" w:tplc="C70A6A6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D63A3"/>
    <w:multiLevelType w:val="hybridMultilevel"/>
    <w:tmpl w:val="7A580E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81525B"/>
    <w:multiLevelType w:val="hybridMultilevel"/>
    <w:tmpl w:val="C5829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22E3"/>
    <w:multiLevelType w:val="hybridMultilevel"/>
    <w:tmpl w:val="DB389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42B86"/>
    <w:multiLevelType w:val="hybridMultilevel"/>
    <w:tmpl w:val="1AF6D47A"/>
    <w:lvl w:ilvl="0" w:tplc="CE1235F4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355EC"/>
    <w:multiLevelType w:val="hybridMultilevel"/>
    <w:tmpl w:val="09EE3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D038DE"/>
    <w:multiLevelType w:val="hybridMultilevel"/>
    <w:tmpl w:val="7F5C8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80ACE"/>
    <w:multiLevelType w:val="hybridMultilevel"/>
    <w:tmpl w:val="8326AC80"/>
    <w:lvl w:ilvl="0" w:tplc="C70A6A62">
      <w:start w:val="17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B40958"/>
    <w:multiLevelType w:val="hybridMultilevel"/>
    <w:tmpl w:val="54BE6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A6B49"/>
    <w:multiLevelType w:val="hybridMultilevel"/>
    <w:tmpl w:val="265292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18579F"/>
    <w:multiLevelType w:val="hybridMultilevel"/>
    <w:tmpl w:val="5756D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260B0"/>
    <w:multiLevelType w:val="multilevel"/>
    <w:tmpl w:val="01FC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1219C4"/>
    <w:multiLevelType w:val="hybridMultilevel"/>
    <w:tmpl w:val="F24CE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6634C0"/>
    <w:multiLevelType w:val="hybridMultilevel"/>
    <w:tmpl w:val="C21061DE"/>
    <w:lvl w:ilvl="0" w:tplc="8DFA36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D429F"/>
    <w:multiLevelType w:val="hybridMultilevel"/>
    <w:tmpl w:val="03CCE9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120A7E"/>
    <w:multiLevelType w:val="hybridMultilevel"/>
    <w:tmpl w:val="A6E8A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BD77D5"/>
    <w:multiLevelType w:val="hybridMultilevel"/>
    <w:tmpl w:val="D48C8566"/>
    <w:lvl w:ilvl="0" w:tplc="56FED7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016D5"/>
    <w:multiLevelType w:val="hybridMultilevel"/>
    <w:tmpl w:val="5E7AD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FF3B29"/>
    <w:multiLevelType w:val="hybridMultilevel"/>
    <w:tmpl w:val="BE08C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52611"/>
    <w:multiLevelType w:val="hybridMultilevel"/>
    <w:tmpl w:val="0A0E1E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7916F3"/>
    <w:multiLevelType w:val="hybridMultilevel"/>
    <w:tmpl w:val="52829AA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562320">
    <w:abstractNumId w:val="10"/>
  </w:num>
  <w:num w:numId="2" w16cid:durableId="1259218313">
    <w:abstractNumId w:val="30"/>
  </w:num>
  <w:num w:numId="3" w16cid:durableId="1978104028">
    <w:abstractNumId w:val="2"/>
  </w:num>
  <w:num w:numId="4" w16cid:durableId="1659185342">
    <w:abstractNumId w:val="21"/>
  </w:num>
  <w:num w:numId="5" w16cid:durableId="978462082">
    <w:abstractNumId w:val="8"/>
  </w:num>
  <w:num w:numId="6" w16cid:durableId="104617469">
    <w:abstractNumId w:val="31"/>
  </w:num>
  <w:num w:numId="7" w16cid:durableId="189416122">
    <w:abstractNumId w:val="37"/>
  </w:num>
  <w:num w:numId="8" w16cid:durableId="164323957">
    <w:abstractNumId w:val="28"/>
  </w:num>
  <w:num w:numId="9" w16cid:durableId="419522903">
    <w:abstractNumId w:val="40"/>
  </w:num>
  <w:num w:numId="10" w16cid:durableId="2127196782">
    <w:abstractNumId w:val="39"/>
  </w:num>
  <w:num w:numId="11" w16cid:durableId="154810228">
    <w:abstractNumId w:val="9"/>
  </w:num>
  <w:num w:numId="12" w16cid:durableId="1836141515">
    <w:abstractNumId w:val="29"/>
  </w:num>
  <w:num w:numId="13" w16cid:durableId="1336492170">
    <w:abstractNumId w:val="10"/>
  </w:num>
  <w:num w:numId="14" w16cid:durableId="1550531489">
    <w:abstractNumId w:val="30"/>
  </w:num>
  <w:num w:numId="15" w16cid:durableId="1276330397">
    <w:abstractNumId w:val="6"/>
  </w:num>
  <w:num w:numId="16" w16cid:durableId="939221862">
    <w:abstractNumId w:val="32"/>
  </w:num>
  <w:num w:numId="17" w16cid:durableId="1750273322">
    <w:abstractNumId w:val="16"/>
  </w:num>
  <w:num w:numId="18" w16cid:durableId="1393774621">
    <w:abstractNumId w:val="23"/>
  </w:num>
  <w:num w:numId="19" w16cid:durableId="934631133">
    <w:abstractNumId w:val="13"/>
  </w:num>
  <w:num w:numId="20" w16cid:durableId="630786237">
    <w:abstractNumId w:val="18"/>
  </w:num>
  <w:num w:numId="21" w16cid:durableId="1450472761">
    <w:abstractNumId w:val="11"/>
  </w:num>
  <w:num w:numId="22" w16cid:durableId="1926721387">
    <w:abstractNumId w:val="1"/>
  </w:num>
  <w:num w:numId="23" w16cid:durableId="2054379869">
    <w:abstractNumId w:val="7"/>
  </w:num>
  <w:num w:numId="24" w16cid:durableId="594677839">
    <w:abstractNumId w:val="17"/>
  </w:num>
  <w:num w:numId="25" w16cid:durableId="2053190354">
    <w:abstractNumId w:val="0"/>
  </w:num>
  <w:num w:numId="26" w16cid:durableId="1141575220">
    <w:abstractNumId w:val="22"/>
  </w:num>
  <w:num w:numId="27" w16cid:durableId="446697383">
    <w:abstractNumId w:val="36"/>
  </w:num>
  <w:num w:numId="28" w16cid:durableId="273053428">
    <w:abstractNumId w:val="15"/>
  </w:num>
  <w:num w:numId="29" w16cid:durableId="435250296">
    <w:abstractNumId w:val="27"/>
  </w:num>
  <w:num w:numId="30" w16cid:durableId="998120053">
    <w:abstractNumId w:val="5"/>
  </w:num>
  <w:num w:numId="31" w16cid:durableId="1258829966">
    <w:abstractNumId w:val="3"/>
  </w:num>
  <w:num w:numId="32" w16cid:durableId="1421827641">
    <w:abstractNumId w:val="12"/>
  </w:num>
  <w:num w:numId="33" w16cid:durableId="634874758">
    <w:abstractNumId w:val="35"/>
  </w:num>
  <w:num w:numId="34" w16cid:durableId="567959679">
    <w:abstractNumId w:val="38"/>
  </w:num>
  <w:num w:numId="35" w16cid:durableId="1373767838">
    <w:abstractNumId w:val="4"/>
  </w:num>
  <w:num w:numId="36" w16cid:durableId="1756129964">
    <w:abstractNumId w:val="26"/>
  </w:num>
  <w:num w:numId="37" w16cid:durableId="285627777">
    <w:abstractNumId w:val="14"/>
  </w:num>
  <w:num w:numId="38" w16cid:durableId="1953826496">
    <w:abstractNumId w:val="25"/>
  </w:num>
  <w:num w:numId="39" w16cid:durableId="550194913">
    <w:abstractNumId w:val="20"/>
  </w:num>
  <w:num w:numId="40" w16cid:durableId="1709524732">
    <w:abstractNumId w:val="33"/>
  </w:num>
  <w:num w:numId="41" w16cid:durableId="59866216">
    <w:abstractNumId w:val="24"/>
  </w:num>
  <w:num w:numId="42" w16cid:durableId="758254883">
    <w:abstractNumId w:val="19"/>
  </w:num>
  <w:num w:numId="43" w16cid:durableId="109432849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F42"/>
    <w:rsid w:val="000073CC"/>
    <w:rsid w:val="00017F8F"/>
    <w:rsid w:val="00067D9B"/>
    <w:rsid w:val="000709C7"/>
    <w:rsid w:val="00084CDE"/>
    <w:rsid w:val="000B6892"/>
    <w:rsid w:val="000C01FA"/>
    <w:rsid w:val="000C6198"/>
    <w:rsid w:val="000C6E88"/>
    <w:rsid w:val="000D660D"/>
    <w:rsid w:val="000F0222"/>
    <w:rsid w:val="00140AE2"/>
    <w:rsid w:val="00145D92"/>
    <w:rsid w:val="00152F42"/>
    <w:rsid w:val="00172696"/>
    <w:rsid w:val="00174FF7"/>
    <w:rsid w:val="001E37D3"/>
    <w:rsid w:val="001F7303"/>
    <w:rsid w:val="00235E36"/>
    <w:rsid w:val="00271590"/>
    <w:rsid w:val="002A2CB1"/>
    <w:rsid w:val="002E2CFF"/>
    <w:rsid w:val="002F54F4"/>
    <w:rsid w:val="003152A3"/>
    <w:rsid w:val="00370788"/>
    <w:rsid w:val="0040676A"/>
    <w:rsid w:val="00482F2E"/>
    <w:rsid w:val="004844B1"/>
    <w:rsid w:val="00494292"/>
    <w:rsid w:val="004B1912"/>
    <w:rsid w:val="004D63DF"/>
    <w:rsid w:val="00544B90"/>
    <w:rsid w:val="00566250"/>
    <w:rsid w:val="00576314"/>
    <w:rsid w:val="00581742"/>
    <w:rsid w:val="005820AC"/>
    <w:rsid w:val="00593527"/>
    <w:rsid w:val="005C7E21"/>
    <w:rsid w:val="005E6D21"/>
    <w:rsid w:val="00626AB7"/>
    <w:rsid w:val="00653922"/>
    <w:rsid w:val="006C1553"/>
    <w:rsid w:val="006C696E"/>
    <w:rsid w:val="006E15F2"/>
    <w:rsid w:val="0073288D"/>
    <w:rsid w:val="00736C7F"/>
    <w:rsid w:val="00737FC7"/>
    <w:rsid w:val="00747F58"/>
    <w:rsid w:val="00755F43"/>
    <w:rsid w:val="00770F92"/>
    <w:rsid w:val="007C69C3"/>
    <w:rsid w:val="007E28B4"/>
    <w:rsid w:val="007F2DD7"/>
    <w:rsid w:val="00816871"/>
    <w:rsid w:val="00817E4B"/>
    <w:rsid w:val="00831FE2"/>
    <w:rsid w:val="0083453C"/>
    <w:rsid w:val="008528D4"/>
    <w:rsid w:val="0088661B"/>
    <w:rsid w:val="008B6C73"/>
    <w:rsid w:val="00933713"/>
    <w:rsid w:val="00A6621A"/>
    <w:rsid w:val="00AA2B7E"/>
    <w:rsid w:val="00AC5B98"/>
    <w:rsid w:val="00AC6D06"/>
    <w:rsid w:val="00B35D67"/>
    <w:rsid w:val="00B54065"/>
    <w:rsid w:val="00BD7DC0"/>
    <w:rsid w:val="00C05448"/>
    <w:rsid w:val="00C932E3"/>
    <w:rsid w:val="00CB13B1"/>
    <w:rsid w:val="00CE03AE"/>
    <w:rsid w:val="00D371CE"/>
    <w:rsid w:val="00D51E5A"/>
    <w:rsid w:val="00D5650A"/>
    <w:rsid w:val="00DA73E8"/>
    <w:rsid w:val="00DE4A8F"/>
    <w:rsid w:val="00E25736"/>
    <w:rsid w:val="00E834F4"/>
    <w:rsid w:val="00E914B9"/>
    <w:rsid w:val="00EA6BA1"/>
    <w:rsid w:val="00EC11FF"/>
    <w:rsid w:val="00EF690C"/>
    <w:rsid w:val="00F1050C"/>
    <w:rsid w:val="00F722F8"/>
    <w:rsid w:val="00F72D5E"/>
    <w:rsid w:val="00F81FDB"/>
    <w:rsid w:val="00F8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42CEBE"/>
  <w15:docId w15:val="{4E8FA530-A41A-452D-A9BB-4FF61083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2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2F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NL"/>
    </w:rPr>
  </w:style>
  <w:style w:type="paragraph" w:styleId="ListParagraph">
    <w:name w:val="List Paragraph"/>
    <w:basedOn w:val="Normal"/>
    <w:uiPriority w:val="34"/>
    <w:qFormat/>
    <w:rsid w:val="00152F42"/>
    <w:pPr>
      <w:ind w:left="720"/>
      <w:contextualSpacing/>
    </w:pPr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2DD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20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5820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20A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-content">
    <w:name w:val="li-content"/>
    <w:basedOn w:val="DefaultParagraphFont"/>
    <w:rsid w:val="005820AC"/>
  </w:style>
  <w:style w:type="character" w:styleId="Emphasis">
    <w:name w:val="Emphasis"/>
    <w:basedOn w:val="DefaultParagraphFont"/>
    <w:uiPriority w:val="20"/>
    <w:qFormat/>
    <w:rsid w:val="005820A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67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D9B"/>
  </w:style>
  <w:style w:type="paragraph" w:styleId="Footer">
    <w:name w:val="footer"/>
    <w:basedOn w:val="Normal"/>
    <w:link w:val="FooterChar"/>
    <w:uiPriority w:val="99"/>
    <w:unhideWhenUsed/>
    <w:rsid w:val="00067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D9B"/>
  </w:style>
  <w:style w:type="character" w:styleId="CommentReference">
    <w:name w:val="annotation reference"/>
    <w:basedOn w:val="DefaultParagraphFont"/>
    <w:uiPriority w:val="99"/>
    <w:semiHidden/>
    <w:unhideWhenUsed/>
    <w:rsid w:val="00CE0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3AE"/>
    <w:rPr>
      <w:sz w:val="20"/>
      <w:szCs w:val="20"/>
    </w:rPr>
  </w:style>
  <w:style w:type="table" w:styleId="TableGrid">
    <w:name w:val="Table Grid"/>
    <w:basedOn w:val="TableNormal"/>
    <w:uiPriority w:val="59"/>
    <w:rsid w:val="0014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F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8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8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17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62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B201-5CC4-43ED-A240-332B253E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Gietman</dc:creator>
  <cp:lastModifiedBy>Wilma Gietman</cp:lastModifiedBy>
  <cp:revision>7</cp:revision>
  <cp:lastPrinted>2019-09-11T11:08:00Z</cp:lastPrinted>
  <dcterms:created xsi:type="dcterms:W3CDTF">2019-09-11T10:55:00Z</dcterms:created>
  <dcterms:modified xsi:type="dcterms:W3CDTF">2026-01-20T14:53:00Z</dcterms:modified>
</cp:coreProperties>
</file>